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A085" w14:textId="3260F03B" w:rsidR="00375EF5" w:rsidRPr="00994D82" w:rsidRDefault="000A078B" w:rsidP="00375EF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VEHICLE</w:t>
      </w:r>
      <w:r w:rsidR="00AC5BD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SALE</w:t>
      </w:r>
      <w:r w:rsidR="00375EF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AGREEMENT</w:t>
      </w:r>
    </w:p>
    <w:p w14:paraId="3255E42F" w14:textId="77777777" w:rsidR="00375EF5" w:rsidRDefault="00375EF5" w:rsidP="00375EF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241FBF0F" w14:textId="25EBE4E8" w:rsidR="00375EF5" w:rsidRDefault="00375EF5" w:rsidP="00375EF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 w:rsidR="000A078B">
        <w:rPr>
          <w:rFonts w:asciiTheme="majorBidi" w:hAnsiTheme="majorBidi" w:cstheme="majorBidi"/>
          <w:sz w:val="24"/>
          <w:szCs w:val="24"/>
        </w:rPr>
        <w:t>Car Sale</w:t>
      </w:r>
      <w:r>
        <w:rPr>
          <w:rFonts w:asciiTheme="majorBidi" w:hAnsiTheme="majorBidi" w:cstheme="majorBidi"/>
          <w:sz w:val="24"/>
          <w:szCs w:val="24"/>
        </w:rPr>
        <w:t xml:space="preserve">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1640DE">
        <w:rPr>
          <w:rFonts w:asciiTheme="majorBidi" w:hAnsiTheme="majorBidi" w:cstheme="majorBidi"/>
          <w:b/>
          <w:sz w:val="24"/>
          <w:szCs w:val="24"/>
        </w:rPr>
        <w:t>Seller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1640DE">
        <w:rPr>
          <w:rFonts w:asciiTheme="majorBidi" w:hAnsiTheme="majorBidi" w:cstheme="majorBidi"/>
          <w:b/>
          <w:sz w:val="24"/>
          <w:szCs w:val="24"/>
        </w:rPr>
        <w:t>Buyer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</w:rPr>
        <w:t>Parties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159B499A" w14:textId="7CF6F939" w:rsidR="000A078B" w:rsidRDefault="000A078B" w:rsidP="00375EF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VAHICLE SPECIFICATIONS</w:t>
      </w:r>
    </w:p>
    <w:p w14:paraId="29C3EC5B" w14:textId="62462DC5" w:rsidR="000A078B" w:rsidRDefault="000A078B" w:rsidP="000A078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A078B">
        <w:rPr>
          <w:rFonts w:asciiTheme="majorBidi" w:hAnsiTheme="majorBidi" w:cstheme="majorBidi"/>
          <w:sz w:val="24"/>
          <w:szCs w:val="24"/>
        </w:rPr>
        <w:t>The Parties agree that the below specifications of the vehicle are accurate</w:t>
      </w:r>
      <w:r>
        <w:rPr>
          <w:rFonts w:asciiTheme="majorBidi" w:hAnsiTheme="majorBidi" w:cstheme="majorBidi"/>
          <w:sz w:val="24"/>
          <w:szCs w:val="24"/>
        </w:rPr>
        <w:t xml:space="preserve"> and up to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0A078B" w14:paraId="06D5A050" w14:textId="77777777" w:rsidTr="000A078B">
        <w:tc>
          <w:tcPr>
            <w:tcW w:w="3235" w:type="dxa"/>
          </w:tcPr>
          <w:p w14:paraId="7F093573" w14:textId="0248DF84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Make</w:t>
            </w:r>
          </w:p>
        </w:tc>
        <w:tc>
          <w:tcPr>
            <w:tcW w:w="6115" w:type="dxa"/>
          </w:tcPr>
          <w:p w14:paraId="1F5479E9" w14:textId="7777777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078B" w14:paraId="4E4D76E4" w14:textId="77777777" w:rsidTr="000A078B">
        <w:tc>
          <w:tcPr>
            <w:tcW w:w="3235" w:type="dxa"/>
          </w:tcPr>
          <w:p w14:paraId="4C73C72C" w14:textId="633201C2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</w:t>
            </w:r>
          </w:p>
        </w:tc>
        <w:tc>
          <w:tcPr>
            <w:tcW w:w="6115" w:type="dxa"/>
          </w:tcPr>
          <w:p w14:paraId="10ACBFF9" w14:textId="7777777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078B" w14:paraId="1F96B176" w14:textId="77777777" w:rsidTr="000A078B">
        <w:tc>
          <w:tcPr>
            <w:tcW w:w="3235" w:type="dxa"/>
          </w:tcPr>
          <w:p w14:paraId="0CD6F4F4" w14:textId="4E60B2DB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Body Type</w:t>
            </w:r>
          </w:p>
        </w:tc>
        <w:tc>
          <w:tcPr>
            <w:tcW w:w="6115" w:type="dxa"/>
          </w:tcPr>
          <w:p w14:paraId="2D7FEC3D" w14:textId="7777777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078B" w14:paraId="0B732690" w14:textId="77777777" w:rsidTr="000A078B">
        <w:tc>
          <w:tcPr>
            <w:tcW w:w="3235" w:type="dxa"/>
          </w:tcPr>
          <w:p w14:paraId="7322B26A" w14:textId="384050B9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Body Color</w:t>
            </w:r>
          </w:p>
        </w:tc>
        <w:tc>
          <w:tcPr>
            <w:tcW w:w="6115" w:type="dxa"/>
          </w:tcPr>
          <w:p w14:paraId="15236F57" w14:textId="7777777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078B" w14:paraId="0EB9F0D8" w14:textId="77777777" w:rsidTr="000A078B">
        <w:tc>
          <w:tcPr>
            <w:tcW w:w="3235" w:type="dxa"/>
          </w:tcPr>
          <w:p w14:paraId="5B9B2080" w14:textId="3A31148D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Year</w:t>
            </w:r>
          </w:p>
        </w:tc>
        <w:tc>
          <w:tcPr>
            <w:tcW w:w="6115" w:type="dxa"/>
          </w:tcPr>
          <w:p w14:paraId="693AC58F" w14:textId="7777777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078B" w14:paraId="1A5AD8A3" w14:textId="77777777" w:rsidTr="000A078B">
        <w:tc>
          <w:tcPr>
            <w:tcW w:w="3235" w:type="dxa"/>
          </w:tcPr>
          <w:p w14:paraId="0E59458B" w14:textId="00DE5CA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Miles/Kilometers</w:t>
            </w:r>
          </w:p>
        </w:tc>
        <w:tc>
          <w:tcPr>
            <w:tcW w:w="6115" w:type="dxa"/>
          </w:tcPr>
          <w:p w14:paraId="11CDAC62" w14:textId="7777777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078B" w14:paraId="0A14458E" w14:textId="77777777" w:rsidTr="000A078B">
        <w:tc>
          <w:tcPr>
            <w:tcW w:w="3235" w:type="dxa"/>
          </w:tcPr>
          <w:p w14:paraId="2A359F10" w14:textId="72D4A7E6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Vehicle Identification Number</w:t>
            </w:r>
          </w:p>
        </w:tc>
        <w:tc>
          <w:tcPr>
            <w:tcW w:w="6115" w:type="dxa"/>
          </w:tcPr>
          <w:p w14:paraId="6623E4FA" w14:textId="7777777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078B" w14:paraId="105E83EB" w14:textId="77777777" w:rsidTr="000A078B">
        <w:tc>
          <w:tcPr>
            <w:tcW w:w="3235" w:type="dxa"/>
          </w:tcPr>
          <w:p w14:paraId="46BD204B" w14:textId="56C91181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Other</w:t>
            </w:r>
          </w:p>
        </w:tc>
        <w:tc>
          <w:tcPr>
            <w:tcW w:w="6115" w:type="dxa"/>
          </w:tcPr>
          <w:p w14:paraId="608CB091" w14:textId="77777777" w:rsidR="000A078B" w:rsidRDefault="000A078B" w:rsidP="000A078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7EFFE98" w14:textId="77777777" w:rsidR="000A078B" w:rsidRPr="000A078B" w:rsidRDefault="000A078B" w:rsidP="00375EF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8F25A95" w14:textId="5DA14BE7" w:rsidR="000A078B" w:rsidRDefault="000A078B" w:rsidP="00375EF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PAYMENT AND PAYMENT TERMS</w:t>
      </w:r>
    </w:p>
    <w:p w14:paraId="5A88B09E" w14:textId="19139B95" w:rsidR="000A078B" w:rsidRDefault="000A078B" w:rsidP="000A078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78B">
        <w:rPr>
          <w:rFonts w:asciiTheme="majorBidi" w:hAnsiTheme="majorBidi" w:cstheme="majorBidi"/>
          <w:sz w:val="24"/>
          <w:szCs w:val="24"/>
        </w:rPr>
        <w:t>The Parties agree that the purchase price of the vehicle will amount to $</w:t>
      </w:r>
      <w:r w:rsidRPr="000A078B">
        <w:rPr>
          <w:rFonts w:ascii="Times New Roman" w:eastAsia="Times New Roman" w:hAnsi="Times New Roman" w:cs="Times New Roman"/>
          <w:sz w:val="24"/>
          <w:szCs w:val="24"/>
        </w:rPr>
        <w:t xml:space="preserve">________________. </w:t>
      </w:r>
    </w:p>
    <w:p w14:paraId="204472DB" w14:textId="77777777" w:rsidR="000A078B" w:rsidRDefault="000A078B" w:rsidP="000A078B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73CFE" w14:textId="6FE45FFC" w:rsidR="00D45ADF" w:rsidRPr="00D45ADF" w:rsidRDefault="00D45ADF" w:rsidP="00D45AD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further agree that </w:t>
      </w:r>
      <w:r>
        <w:rPr>
          <w:rFonts w:asciiTheme="majorBidi" w:hAnsiTheme="majorBidi" w:cstheme="majorBidi"/>
          <w:sz w:val="24"/>
          <w:szCs w:val="24"/>
        </w:rPr>
        <w:t xml:space="preserve">the preferred method of payment is </w:t>
      </w:r>
      <w:r w:rsidRPr="007C59AC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27433777" w14:textId="77777777" w:rsidR="00D45ADF" w:rsidRPr="00D45ADF" w:rsidRDefault="00D45ADF" w:rsidP="00D45AD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14:paraId="6DE7C7AE" w14:textId="5EDFC338" w:rsidR="00D45ADF" w:rsidRDefault="00D45ADF" w:rsidP="00D45AD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ownership of the vehicle will be transferred to the buyer upon the receipt of the payment in full by the Seller.</w:t>
      </w:r>
    </w:p>
    <w:p w14:paraId="4A2A3544" w14:textId="77777777" w:rsidR="00D45ADF" w:rsidRPr="00D45ADF" w:rsidRDefault="00D45ADF" w:rsidP="00D45AD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9512CA3" w14:textId="085303A2" w:rsidR="00D45ADF" w:rsidRPr="00D45ADF" w:rsidRDefault="00D45ADF" w:rsidP="00D45AD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45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WARRANTIES AND GUARANTEES </w:t>
      </w:r>
    </w:p>
    <w:p w14:paraId="75C06EE6" w14:textId="2E4BF8F0" w:rsidR="00093E88" w:rsidRPr="00093E88" w:rsidRDefault="00D45ADF" w:rsidP="00093E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E88">
        <w:rPr>
          <w:rFonts w:ascii="Times New Roman" w:eastAsia="Times New Roman" w:hAnsi="Times New Roman" w:cs="Times New Roman"/>
          <w:sz w:val="24"/>
          <w:szCs w:val="24"/>
        </w:rPr>
        <w:t xml:space="preserve">The Seller warrants </w:t>
      </w:r>
      <w:r w:rsidR="00093E88" w:rsidRPr="00093E88">
        <w:rPr>
          <w:rFonts w:ascii="Times New Roman" w:eastAsia="Times New Roman" w:hAnsi="Times New Roman" w:cs="Times New Roman"/>
          <w:sz w:val="24"/>
          <w:szCs w:val="24"/>
        </w:rPr>
        <w:t>the following:</w:t>
      </w:r>
    </w:p>
    <w:p w14:paraId="024DE91C" w14:textId="5AE5DBD0" w:rsidR="00D45ADF" w:rsidRDefault="00093E88" w:rsidP="00D45AD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D45ADF">
        <w:rPr>
          <w:rFonts w:ascii="Times New Roman" w:eastAsia="Times New Roman" w:hAnsi="Times New Roman" w:cs="Times New Roman"/>
          <w:sz w:val="24"/>
          <w:szCs w:val="24"/>
        </w:rPr>
        <w:t>e/she is fully entitled and authorized to sell the vehicle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transfer its ownership.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590CAD" w14:textId="3F3F7A3B" w:rsidR="00093E88" w:rsidRDefault="00093E88" w:rsidP="00D45AD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vehicle is sold free of any encumbrances, legal claims, court orders and/or liens.</w:t>
      </w:r>
    </w:p>
    <w:p w14:paraId="4E7B5EB5" w14:textId="77777777" w:rsidR="00093E88" w:rsidRDefault="00093E88" w:rsidP="00093E88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00ED5" w14:textId="1CBAE0F4" w:rsidR="00093E88" w:rsidRDefault="00093E88" w:rsidP="00093E8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vehicle does not possess any damage requiring repairs amounting to more than </w:t>
      </w:r>
      <w:r w:rsidRPr="000A078B">
        <w:rPr>
          <w:rFonts w:asciiTheme="majorBidi" w:hAnsiTheme="majorBidi" w:cstheme="majorBidi"/>
          <w:sz w:val="24"/>
          <w:szCs w:val="24"/>
        </w:rPr>
        <w:t>$</w:t>
      </w:r>
      <w:r w:rsidRPr="000A078B">
        <w:rPr>
          <w:rFonts w:ascii="Times New Roman" w:eastAsia="Times New Roman" w:hAnsi="Times New Roman" w:cs="Times New Roman"/>
          <w:sz w:val="24"/>
          <w:szCs w:val="24"/>
        </w:rPr>
        <w:t xml:space="preserve">________________.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F919F7" w14:textId="17BA296D" w:rsidR="00093E88" w:rsidRDefault="00093E88" w:rsidP="00D45AD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vehicle does not possess any orders for inspection.</w:t>
      </w:r>
    </w:p>
    <w:p w14:paraId="5BD3E634" w14:textId="77777777" w:rsidR="00093E88" w:rsidRDefault="00093E88" w:rsidP="00093E88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D8E55" w14:textId="6E2D7E74" w:rsidR="00093E88" w:rsidRPr="00D45ADF" w:rsidRDefault="00093E88" w:rsidP="00D45AD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vehicle has always been used for personal purposes and never as a taxi, rental vehicle, lease vehicle, emergency vehicle, police vehicle or other. </w:t>
      </w:r>
    </w:p>
    <w:p w14:paraId="39B252C1" w14:textId="77777777" w:rsidR="00D42E37" w:rsidRDefault="00D42E37" w:rsidP="00D42E3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LIABILITY</w:t>
      </w:r>
    </w:p>
    <w:p w14:paraId="091D76B5" w14:textId="77777777" w:rsidR="00D42E37" w:rsidRPr="00363652" w:rsidRDefault="00D42E37" w:rsidP="00D42E3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C07">
        <w:rPr>
          <w:rFonts w:ascii="Times New Roman" w:eastAsia="Times New Roman" w:hAnsi="Times New Roman" w:cs="Times New Roman"/>
          <w:sz w:val="24"/>
          <w:szCs w:val="24"/>
        </w:rPr>
        <w:t>Under no circumstances 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Parties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 be liable for any indirect, special, consequential, or punitive damages arising out of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 to this Agreement or the transactions </w:t>
      </w:r>
      <w:r>
        <w:rPr>
          <w:rFonts w:ascii="Times New Roman" w:eastAsia="Times New Roman" w:hAnsi="Times New Roman" w:cs="Times New Roman"/>
          <w:sz w:val="24"/>
          <w:szCs w:val="24"/>
        </w:rPr>
        <w:t>the Agreement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 contemplates</w:t>
      </w:r>
      <w:r>
        <w:rPr>
          <w:rFonts w:ascii="Times New Roman" w:eastAsia="Times New Roman" w:hAnsi="Times New Roman" w:cs="Times New Roman"/>
          <w:sz w:val="24"/>
          <w:szCs w:val="24"/>
        </w:rPr>
        <w:t>. This is i</w:t>
      </w:r>
      <w:r w:rsidRPr="00363652">
        <w:rPr>
          <w:rFonts w:ascii="Times New Roman" w:eastAsia="Times New Roman" w:hAnsi="Times New Roman" w:cs="Times New Roman"/>
          <w:sz w:val="24"/>
          <w:szCs w:val="24"/>
        </w:rPr>
        <w:t>n case such is not related to the direct result of one of the party’s negligence or breach.</w:t>
      </w:r>
    </w:p>
    <w:p w14:paraId="04F808CB" w14:textId="77777777" w:rsidR="00D42E37" w:rsidRDefault="00D42E37" w:rsidP="00D42E3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015798EA" w14:textId="153B9B4C" w:rsidR="00375EF5" w:rsidRPr="00D42E37" w:rsidRDefault="00D42E37" w:rsidP="00D42E3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D17D60" w14:textId="77777777" w:rsidR="00D42E37" w:rsidRDefault="00D42E37" w:rsidP="00D42E3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79C3A7F5" w14:textId="77777777" w:rsidR="00D42E37" w:rsidRPr="006D4308" w:rsidRDefault="00D42E37" w:rsidP="00D42E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620F6B45" w14:textId="77777777" w:rsidR="00D42E37" w:rsidRPr="00641750" w:rsidRDefault="00D42E37" w:rsidP="00D42E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5BDF630E" w14:textId="77777777" w:rsidR="00D42E37" w:rsidRDefault="00D42E37" w:rsidP="00D42E3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23E7E548" w14:textId="77777777" w:rsidR="00D42E37" w:rsidRDefault="00D42E37" w:rsidP="00D42E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</w:t>
      </w:r>
      <w:proofErr w:type="gramStart"/>
      <w:r w:rsidRPr="00AA2E70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53C2CA" w14:textId="77777777" w:rsidR="00D42E37" w:rsidRDefault="00D42E37" w:rsidP="00D42E3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5AC9F" w14:textId="42E325EE" w:rsidR="00D42E37" w:rsidRPr="00D42E37" w:rsidRDefault="00D42E37" w:rsidP="00D42E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5C1958" w14:textId="77777777" w:rsidR="00D42E37" w:rsidRDefault="00D42E37" w:rsidP="00D42E3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384506AF" w14:textId="77777777" w:rsidR="00D42E37" w:rsidRPr="00DC1AD5" w:rsidRDefault="00D42E37" w:rsidP="00D42E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A3E169" w14:textId="77777777" w:rsidR="00375EF5" w:rsidRPr="00093E88" w:rsidRDefault="00375EF5" w:rsidP="00093E8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50B6EA1" w14:textId="77777777" w:rsidR="00375EF5" w:rsidRPr="001671A0" w:rsidRDefault="00375EF5" w:rsidP="00375EF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671A0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02A00F80" w14:textId="77777777" w:rsidR="00375EF5" w:rsidRPr="001671A0" w:rsidRDefault="00375EF5" w:rsidP="00375E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671A0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75EF5" w14:paraId="7696F675" w14:textId="77777777" w:rsidTr="00B76003">
        <w:tc>
          <w:tcPr>
            <w:tcW w:w="4788" w:type="dxa"/>
          </w:tcPr>
          <w:p w14:paraId="517F6263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EE5559" w14:textId="4750E2AF" w:rsidR="00375EF5" w:rsidRDefault="00093E8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SELLER</w:t>
            </w:r>
            <w:r w:rsidR="00375EF5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375EF5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384CF898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E9C112" w14:textId="2A9110CB" w:rsidR="00375EF5" w:rsidRDefault="00093E88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BUYER</w:t>
            </w:r>
          </w:p>
          <w:p w14:paraId="51A0D848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962F07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375EF5" w14:paraId="0F01F098" w14:textId="77777777" w:rsidTr="00B76003">
        <w:tc>
          <w:tcPr>
            <w:tcW w:w="4788" w:type="dxa"/>
          </w:tcPr>
          <w:p w14:paraId="1879DB52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DF9329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3D1D527A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F1F035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6498EB95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9929429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4ACB59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3B680919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31CFE9" w14:textId="77777777" w:rsidR="00375EF5" w:rsidRDefault="00375EF5" w:rsidP="00B760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</w:tbl>
    <w:p w14:paraId="5877AD9E" w14:textId="77777777" w:rsidR="00375EF5" w:rsidRDefault="00375EF5" w:rsidP="00D42E3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375EF5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84918"/>
    <w:multiLevelType w:val="hybridMultilevel"/>
    <w:tmpl w:val="B2CE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047156">
    <w:abstractNumId w:val="2"/>
  </w:num>
  <w:num w:numId="2" w16cid:durableId="1635018625">
    <w:abstractNumId w:val="0"/>
  </w:num>
  <w:num w:numId="3" w16cid:durableId="25632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zszA2NjWwMDcxtzRQ0lEKTi0uzszPAykwqgUAz3tiuywAAAA="/>
  </w:docVars>
  <w:rsids>
    <w:rsidRoot w:val="00375EF5"/>
    <w:rsid w:val="00077A89"/>
    <w:rsid w:val="00093E88"/>
    <w:rsid w:val="000A078B"/>
    <w:rsid w:val="001640DE"/>
    <w:rsid w:val="00375EF5"/>
    <w:rsid w:val="0038791F"/>
    <w:rsid w:val="004D4B78"/>
    <w:rsid w:val="0063175A"/>
    <w:rsid w:val="006603F0"/>
    <w:rsid w:val="0066210B"/>
    <w:rsid w:val="00734C30"/>
    <w:rsid w:val="009A6CF0"/>
    <w:rsid w:val="00A82DD0"/>
    <w:rsid w:val="00AC5BD7"/>
    <w:rsid w:val="00CB1877"/>
    <w:rsid w:val="00D42E37"/>
    <w:rsid w:val="00D45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861D"/>
  <w15:chartTrackingRefBased/>
  <w15:docId w15:val="{63195A93-6BEB-4BBC-A0C0-830AC90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EF5"/>
    <w:pPr>
      <w:ind w:left="720"/>
      <w:contextualSpacing/>
    </w:pPr>
  </w:style>
  <w:style w:type="table" w:styleId="TableGrid">
    <w:name w:val="Table Grid"/>
    <w:basedOn w:val="TableNormal"/>
    <w:uiPriority w:val="39"/>
    <w:rsid w:val="0037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insider.com/clause/entire-agreement" TargetMode="Externa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5</cp:revision>
  <dcterms:created xsi:type="dcterms:W3CDTF">2022-12-04T22:58:00Z</dcterms:created>
  <dcterms:modified xsi:type="dcterms:W3CDTF">2022-12-23T21:58:00Z</dcterms:modified>
</cp:coreProperties>
</file>