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MARKETING AGREEMENT</w:t>
      </w:r>
    </w:p>
    <w:p w:rsidR="00000000" w:rsidDel="00000000" w:rsidP="00000000" w:rsidRDefault="00000000" w:rsidRPr="00000000" w14:paraId="00000002">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Marketing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with an address of ________________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________________ </w:t>
      </w:r>
      <w:r w:rsidDel="00000000" w:rsidR="00000000" w:rsidRPr="00000000">
        <w:rPr>
          <w:rFonts w:ascii="Times New Roman" w:cs="Times New Roman" w:eastAsia="Times New Roman" w:hAnsi="Times New Roman"/>
          <w:sz w:val="24"/>
          <w:szCs w:val="24"/>
          <w:rtl w:val="0"/>
        </w:rPr>
        <w:t xml:space="preserve">(hereinafter referred to as the </w:t>
      </w:r>
      <w:r w:rsidDel="00000000" w:rsidR="00000000" w:rsidRPr="00000000">
        <w:rPr>
          <w:rFonts w:ascii="Times New Roman" w:cs="Times New Roman" w:eastAsia="Times New Roman" w:hAnsi="Times New Roman"/>
          <w:b w:val="1"/>
          <w:sz w:val="24"/>
          <w:szCs w:val="24"/>
          <w:rtl w:val="0"/>
        </w:rPr>
        <w:t xml:space="preserve">“Marketer”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with an address of ________________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spacing w:after="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SERVICES PROVIDED</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Marketer agrees to provide the services enlisted below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Services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Services must be completed by _____________________________________________________________________________________________________________________________________________________.</w:t>
      </w:r>
    </w:p>
    <w:p w:rsidR="00000000" w:rsidDel="00000000" w:rsidP="00000000" w:rsidRDefault="00000000" w:rsidRPr="00000000" w14:paraId="0000000F">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PAYMENT AND FEES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total cost of the Services will be ____________.</w:t>
      </w:r>
    </w:p>
    <w:p w:rsidR="00000000" w:rsidDel="00000000" w:rsidP="00000000" w:rsidRDefault="00000000" w:rsidRPr="00000000" w14:paraId="00000011">
      <w:pPr>
        <w:numPr>
          <w:ilvl w:val="0"/>
          <w:numId w:val="2"/>
        </w:numPr>
        <w:spacing w:after="0" w:afterAutospacing="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More specifically, </w:t>
      </w:r>
      <w:r w:rsidDel="00000000" w:rsidR="00000000" w:rsidRPr="00000000">
        <w:rPr>
          <w:rFonts w:ascii="Times New Roman" w:cs="Times New Roman" w:eastAsia="Times New Roman" w:hAnsi="Times New Roman"/>
          <w:sz w:val="24"/>
          <w:szCs w:val="24"/>
          <w:rtl w:val="0"/>
        </w:rPr>
        <w:t xml:space="preserve"> ____________ will be paid at the signing of this Agreement, and ____________ will be paid at completion.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Marketer will provide an invoice to the Client every ____________ days upon the completion of the Services.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Marketer agrees to obtain consent from the Client </w:t>
      </w:r>
      <w:r w:rsidDel="00000000" w:rsidR="00000000" w:rsidRPr="00000000">
        <w:rPr>
          <w:rFonts w:ascii="Times New Roman" w:cs="Times New Roman" w:eastAsia="Times New Roman" w:hAnsi="Times New Roman"/>
          <w:sz w:val="24"/>
          <w:szCs w:val="24"/>
          <w:rtl w:val="0"/>
        </w:rPr>
        <w:t xml:space="preserve">prior to making the purchase if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 expense is over ____________.</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means of payment will be via _____________________________________________________________________________________________________________________________________________________.</w:t>
      </w:r>
    </w:p>
    <w:p w:rsidR="00000000" w:rsidDel="00000000" w:rsidP="00000000" w:rsidRDefault="00000000" w:rsidRPr="00000000" w14:paraId="00000015">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effective on the date of signing this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It will end on ________________.</w:t>
      </w:r>
    </w:p>
    <w:p w:rsidR="00000000" w:rsidDel="00000000" w:rsidP="00000000" w:rsidRDefault="00000000" w:rsidRPr="00000000" w14:paraId="00000017">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TERMINATION</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may be terminated </w:t>
      </w:r>
      <w:r w:rsidDel="00000000" w:rsidR="00000000" w:rsidRPr="00000000">
        <w:rPr>
          <w:rFonts w:ascii="Times New Roman" w:cs="Times New Roman" w:eastAsia="Times New Roman" w:hAnsi="Times New Roman"/>
          <w:sz w:val="24"/>
          <w:szCs w:val="24"/>
          <w:rtl w:val="0"/>
        </w:rPr>
        <w:t xml:space="preserve">if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following occurs:</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This Agreement will be terminated 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mmediately if one of the Parties breaches this Agreemen</w:t>
      </w:r>
      <w:r w:rsidDel="00000000" w:rsidR="00000000" w:rsidRPr="00000000">
        <w:rPr>
          <w:rFonts w:ascii="Times New Roman" w:cs="Times New Roman" w:eastAsia="Times New Roman" w:hAnsi="Times New Roman"/>
          <w:sz w:val="24"/>
          <w:szCs w:val="24"/>
          <w:rtl w:val="0"/>
        </w:rPr>
        <w:t xml:space="preserve">t. More specifically,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Iit will also be terminated </w:t>
      </w:r>
      <w:r w:rsidDel="00000000" w:rsidR="00000000" w:rsidRPr="00000000">
        <w:rPr>
          <w:rFonts w:ascii="Times New Roman" w:cs="Times New Roman" w:eastAsia="Times New Roman" w:hAnsi="Times New Roman"/>
          <w:sz w:val="24"/>
          <w:szCs w:val="24"/>
          <w:rtl w:val="0"/>
        </w:rPr>
        <w:t xml:space="preserve">if one of the Parties breaches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condition set forth in this Agreement without amending it within a period of ________________.</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This Agreement can be terminated 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 any given time by providing a written notice to the other party ________________ days prior to terminating the Agreement.</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will automatically be terminated when both Parties complete their obligations.</w:t>
      </w:r>
    </w:p>
    <w:p w:rsidR="00000000" w:rsidDel="00000000" w:rsidP="00000000" w:rsidRDefault="00000000" w:rsidRPr="00000000" w14:paraId="0000001C">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CONFIDENTIALITY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terms</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conditions of this Agreement (and any confidential information provided by the Client to the Marketer </w:t>
      </w:r>
      <w:r w:rsidDel="00000000" w:rsidR="00000000" w:rsidRPr="00000000">
        <w:rPr>
          <w:rFonts w:ascii="Times New Roman" w:cs="Times New Roman" w:eastAsia="Times New Roman" w:hAnsi="Times New Roman"/>
          <w:sz w:val="24"/>
          <w:szCs w:val="24"/>
          <w:rtl w:val="0"/>
        </w:rPr>
        <w:t xml:space="preserve">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vice versa) during the term of the Agreement must be kept confidential, unless the disclosure is required pursuant to process of law.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Disclosing or using this information for any purpose beyond the scope of this Agreement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 beyond the exceptions set forth above) is expressly forbidden without the prior consent of the Parties.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obligation to maintain confidentiality will survive termination of this Agreement and remain in effect indefinitely.</w:t>
      </w:r>
    </w:p>
    <w:p w:rsidR="00000000" w:rsidDel="00000000" w:rsidP="00000000" w:rsidRDefault="00000000" w:rsidRPr="00000000" w14:paraId="00000020">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RELATIONSHIP BETWEEN PARTIES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Parties agree that the Marketer in this Agreement is an independent contractor, as he/she provides the services hereunder and acts as an independent contractor.</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Marketer shall not be considered an employee under any circumstances.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does not create any other partnership between the Parties.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is an Agreement that is not based on exclusivity. Hence, the Parties are entitled to enter into other Agreements with other parties.</w:t>
      </w:r>
      <w:r w:rsidDel="00000000" w:rsidR="00000000" w:rsidRPr="00000000">
        <w:rPr>
          <w:rtl w:val="0"/>
        </w:rPr>
      </w:r>
    </w:p>
    <w:p w:rsidR="00000000" w:rsidDel="00000000" w:rsidP="00000000" w:rsidRDefault="00000000" w:rsidRPr="00000000" w14:paraId="00000025">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OWNERSHIP</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all products created by the Marketer will remain the exclusive property of the Client, as long as it is relevant to the performance of the Services set forth in this Agreement.</w:t>
      </w:r>
    </w:p>
    <w:p w:rsidR="00000000" w:rsidDel="00000000" w:rsidP="00000000" w:rsidRDefault="00000000" w:rsidRPr="00000000" w14:paraId="00000027">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INTELLECTUAL PROPERTY</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 Marketer agrees that any intellectual property provided to him/her by the Client will remain the sole property of the Client, including (but not limited to) copyrights, patents, trade secret rights, and other intellectual property rights associated with any ideas, concepts, techniques, inventions, processes, works of authorship, Confidential Information, or trade secrets.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Marketer will refrain from using such intellectual property upon the termination of this Agreement.</w:t>
      </w:r>
    </w:p>
    <w:p w:rsidR="00000000" w:rsidDel="00000000" w:rsidP="00000000" w:rsidRDefault="00000000" w:rsidRPr="00000000" w14:paraId="0000002A">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LIMITATION OF LIABILITY</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Under no circumstances will either party be liable for any indirect, special, consequential, or punitive damages (including lost profits) arising out of or relating to this Agreement or the transactions it contemplates (including breach of contract, tort, negligence, or other form of action)</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sz w:val="24"/>
          <w:szCs w:val="24"/>
          <w:rtl w:val="0"/>
        </w:rPr>
        <w:t xml:space="preserve">said damage is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direct result of one of the party’s negligence or breach.</w:t>
      </w:r>
    </w:p>
    <w:p w:rsidR="00000000" w:rsidDel="00000000" w:rsidP="00000000" w:rsidRDefault="00000000" w:rsidRPr="00000000" w14:paraId="0000002C">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any amendments made to this Agreement must be made in writing and signed by both Parties to this Agreement.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such, any amendments made by the Parties will be applied to this Agreement.</w:t>
      </w:r>
    </w:p>
    <w:p w:rsidR="00000000" w:rsidDel="00000000" w:rsidP="00000000" w:rsidRDefault="00000000" w:rsidRPr="00000000" w14:paraId="0000002F">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ASSIGNMENT</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not to assign any of the responsibilities in this Agreement to a third party unless consented by both Parties in writing. </w:t>
      </w:r>
    </w:p>
    <w:p w:rsidR="00000000" w:rsidDel="00000000" w:rsidP="00000000" w:rsidRDefault="00000000" w:rsidRPr="00000000" w14:paraId="00000031">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ALTERNATIVE DISPUTE RESOLUTION</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dispute or difference whatsoever arising out of or in connection with this Agreement shall be submitted to ________________ (Arbitration/mediation/negotiation) (Circle one), in accordance with and subject to the laws of ________________.</w:t>
      </w:r>
    </w:p>
    <w:p w:rsidR="00000000" w:rsidDel="00000000" w:rsidP="00000000" w:rsidRDefault="00000000" w:rsidRPr="00000000" w14:paraId="00000033">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8">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contains the entire agreement and understanding among the Parties hereto, with respect to the subject matter hereof. It supersedes all prior agreements, understandings, inducements, and conditions (express, implied, oral, written, or of any nature whatsoever with respect to the subject matter hereof). The express terms hereof control and supersede any course of performance and/or usage of the trade inconsistent with any of the terms hereof.</w:t>
        <w:tab/>
      </w:r>
    </w:p>
    <w:p w:rsidR="00000000" w:rsidDel="00000000" w:rsidP="00000000" w:rsidRDefault="00000000" w:rsidRPr="00000000" w14:paraId="00000035">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an event whe</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any provision of this Agreement is found to be void and unenforceable by a court of competent jurisdiction, the remaining provisions will </w:t>
      </w:r>
      <w:r w:rsidDel="00000000" w:rsidR="00000000" w:rsidRPr="00000000">
        <w:rPr>
          <w:rFonts w:ascii="Times New Roman" w:cs="Times New Roman" w:eastAsia="Times New Roman" w:hAnsi="Times New Roman"/>
          <w:sz w:val="24"/>
          <w:szCs w:val="24"/>
          <w:rtl w:val="0"/>
        </w:rPr>
        <w:t xml:space="preserve">still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 enforced, in accordance with the Parties’ intention.</w:t>
        <w:tab/>
      </w:r>
    </w:p>
    <w:p w:rsidR="00000000" w:rsidDel="00000000" w:rsidP="00000000" w:rsidRDefault="00000000" w:rsidRPr="00000000" w14:paraId="00000037">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to the terms and conditions set forth in this Agreement. This agreement is demonstrated </w:t>
      </w: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their signatures below:</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c>
          <w:tcPr/>
          <w:p w:rsidR="00000000" w:rsidDel="00000000" w:rsidP="00000000" w:rsidRDefault="00000000" w:rsidRPr="00000000" w14:paraId="0000003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MARKETER</w:t>
              <w:br w:type="textWrapping"/>
              <w:br w:type="textWrapping"/>
              <w:t xml:space="preserve">Name:____________________________</w:t>
            </w:r>
          </w:p>
          <w:p w:rsidR="00000000" w:rsidDel="00000000" w:rsidP="00000000" w:rsidRDefault="00000000" w:rsidRPr="00000000" w14:paraId="0000003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3C">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w:t>
              <w:br w:type="textWrapping"/>
              <w:br w:type="textWrapping"/>
              <w:t xml:space="preserve">Name:____________________________</w:t>
            </w:r>
          </w:p>
          <w:p w:rsidR="00000000" w:rsidDel="00000000" w:rsidP="00000000" w:rsidRDefault="00000000" w:rsidRPr="00000000" w14:paraId="0000003D">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E">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3F">
      <w:pPr>
        <w:spacing w:after="200"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insider.com/clause/term-of-agreement" TargetMode="External"/><Relationship Id="rId7" Type="http://schemas.openxmlformats.org/officeDocument/2006/relationships/hyperlink" Target="https://www.lawinsider.com/clause/confidentiality-clause" TargetMode="External"/><Relationship Id="rId8" Type="http://schemas.openxmlformats.org/officeDocument/2006/relationships/hyperlink" Target="https://www.lawinsider.com/clause/entir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